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215" w:rsidRDefault="00835215" w:rsidP="0083521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3</w:t>
      </w:r>
    </w:p>
    <w:p w:rsidR="00835215" w:rsidRDefault="00835215" w:rsidP="00835215">
      <w:pPr>
        <w:tabs>
          <w:tab w:val="left" w:pos="10328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 Лобня                                                                                                                           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от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__________________   №  _____________________</w:t>
      </w:r>
    </w:p>
    <w:p w:rsidR="00835215" w:rsidRDefault="00835215" w:rsidP="0083521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«О внесении изменений и дополнений </w:t>
      </w:r>
    </w:p>
    <w:p w:rsidR="00835215" w:rsidRDefault="00835215" w:rsidP="0083521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в решение Совета депутатов городского округа  Лобня</w:t>
      </w:r>
    </w:p>
    <w:p w:rsidR="00835215" w:rsidRDefault="00835215" w:rsidP="00835215">
      <w:pPr>
        <w:tabs>
          <w:tab w:val="left" w:pos="5563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«О бюджете городского округа  Лобня на 2023 год </w:t>
      </w:r>
    </w:p>
    <w:p w:rsidR="00835215" w:rsidRDefault="00835215" w:rsidP="0083521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835215" w:rsidRDefault="00835215" w:rsidP="0083521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3</w:t>
      </w:r>
    </w:p>
    <w:p w:rsidR="00835215" w:rsidRDefault="00835215" w:rsidP="0083521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Лобня                                                                                                          от  </w:t>
      </w:r>
      <w:r>
        <w:rPr>
          <w:rFonts w:ascii="Times New Roman" w:hAnsi="Times New Roman" w:cs="Times New Roman"/>
          <w:sz w:val="20"/>
          <w:szCs w:val="20"/>
          <w:u w:val="single"/>
        </w:rPr>
        <w:t>14.12.2022</w:t>
      </w:r>
      <w:r>
        <w:rPr>
          <w:rFonts w:ascii="Times New Roman" w:hAnsi="Times New Roman" w:cs="Times New Roman"/>
          <w:sz w:val="20"/>
          <w:szCs w:val="20"/>
        </w:rPr>
        <w:t xml:space="preserve">  №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208/28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</w:p>
    <w:p w:rsidR="00835215" w:rsidRDefault="00835215" w:rsidP="0083521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                                                                                               «О бюджете городского округа Лобня на 2023 год</w:t>
      </w:r>
    </w:p>
    <w:p w:rsidR="00835215" w:rsidRDefault="00835215" w:rsidP="00835215">
      <w:pPr>
        <w:tabs>
          <w:tab w:val="left" w:pos="4778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835215" w:rsidRDefault="00835215" w:rsidP="00835215">
      <w:pPr>
        <w:tabs>
          <w:tab w:val="left" w:pos="4778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</w:p>
    <w:p w:rsidR="00835215" w:rsidRDefault="00835215" w:rsidP="00835215">
      <w:pPr>
        <w:spacing w:after="0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835215" w:rsidRDefault="00835215" w:rsidP="0083521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городского округа Лобня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 на плановый период 2024 и 2025 годов</w:t>
      </w:r>
    </w:p>
    <w:p w:rsidR="00E3092E" w:rsidRDefault="00E3092E" w:rsidP="006708C5">
      <w:pPr>
        <w:spacing w:after="0"/>
      </w:pPr>
    </w:p>
    <w:p w:rsidR="006708C5" w:rsidRPr="006708C5" w:rsidRDefault="006708C5" w:rsidP="006708C5">
      <w:pPr>
        <w:spacing w:after="0"/>
        <w:ind w:right="-14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6708C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0" w:type="auto"/>
        <w:tblInd w:w="96" w:type="dxa"/>
        <w:tblLook w:val="04A0"/>
      </w:tblPr>
      <w:tblGrid>
        <w:gridCol w:w="597"/>
        <w:gridCol w:w="3831"/>
        <w:gridCol w:w="467"/>
        <w:gridCol w:w="510"/>
        <w:gridCol w:w="1272"/>
        <w:gridCol w:w="516"/>
        <w:gridCol w:w="1566"/>
        <w:gridCol w:w="1566"/>
      </w:tblGrid>
      <w:tr w:rsidR="006708C5" w:rsidRPr="006708C5" w:rsidTr="006708C5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4 081 816,17860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1 136 371,38537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261 880,08998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382 760,28950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32 348,26800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177 428,70000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27 046,26800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172 084,70000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27 046,26800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172 084,70000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26 946,26800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171 884,70000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26 946,26800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171 884,70000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11 904,56800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148 743,00000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11 904,56800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148 743,00000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218 906,52198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195 206,28950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66 430,06872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99 667,60000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66 430,06872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99 667,60000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66 430,06872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99 667,60000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13 090,90000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13 090,90000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10 355,00000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312,40000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312,40000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43 084,16872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76 221,70000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37 308,66872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66 701,70000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37 308,66872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66 701,70000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9 519,00000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9 519,00000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62 145,50000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62 147,50000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архивного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7 328,91000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7 560,15000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6 102,70000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6 102,70000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695,45000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695,45000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40 723,00000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17 754,50000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17 754,50000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1 719,50000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"Эксплуатация Системы-112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Системы-112, ЕДДС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6708C5" w:rsidRPr="006708C5" w:rsidTr="006708C5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22 623,50000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22 623,50000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22 623,50000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85 344,70000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106 674,00000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75 764,00000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97 107,00000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74 764,00000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74 764,00000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96 107,00000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74 764,00000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76 800,00000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76 800,00000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76 800,00000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7 039,00000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6708C5" w:rsidRPr="006708C5" w:rsidTr="006708C5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6708C5" w:rsidRPr="006708C5" w:rsidTr="006708C5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808 755,01000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322 480,40000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43 392,00000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21 192,00000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21 192,00000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26 553,00000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26 533,00000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26 533,00000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792 369,01000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251 562,40000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доступности для инвалидов и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и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доступности для инвалидов и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доступности для инвалидов и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10 030,80000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5 263,50000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773 819,71000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233 013,10000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596 200,01000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177 619,70000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233 013,10000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177 619,70000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233 013,10000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1 735,20000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21 128,60000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1 735,20000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21 128,60000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1 735,20000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21 128,60000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105 884,50000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107 884,50000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102 990,20000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104 990,20000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102 990,20000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104 990,20000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985,53000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985,53000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985,53000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6708C5" w:rsidRPr="006708C5" w:rsidTr="006708C5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2 653 006,09400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1 890 486,78400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392 362,02400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392 362,02400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392 362,02400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294 959,88000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294 959,88000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294 959,88000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обня,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мкр.Катюшки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155 320,44462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155 868,31587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155 320,44462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155 868,31587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155 320,44462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155 868,31587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20 227,19198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20 235,23476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20 227,19198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20 235,23476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543,39198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551,43476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543,39198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551,43476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543,39198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551,43476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120 688,25264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120 948,08111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37 450,35264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37 626,18111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3 021,05264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3 196,88111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3 021,05264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3 196,88111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3 021,05264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3 196,88111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78 737,90000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78 821,90000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50 200,30000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50 200,30000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27 162,60000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27 162,60000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1 334,00000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43 951,90000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43 951,90000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35 362,80000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35 362,80000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C42" w:rsidRPr="00D64C42" w:rsidRDefault="00D64C42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6708C5" w:rsidRPr="00D64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оциальные выплаты гражданам</w:t>
            </w:r>
            <w:r w:rsidRPr="00D64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кроме </w:t>
            </w:r>
            <w:proofErr w:type="gramStart"/>
            <w:r w:rsidRPr="00D64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публичных</w:t>
            </w:r>
            <w:proofErr w:type="gramEnd"/>
            <w:r w:rsidRPr="00D64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нормативных социальных</w:t>
            </w:r>
          </w:p>
          <w:p w:rsidR="006708C5" w:rsidRPr="00D64C42" w:rsidRDefault="00D64C42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D64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D64C42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 w:rsidR="006708C5"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33 402,80000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33 402,80000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33 402,80000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33 402,80000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"Социальная поддержка отдельных категорий граждан и почетных граждан Московской </w:t>
            </w:r>
            <w:r w:rsidRPr="00D64C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29 093,80000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29 093,80000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29 093,80000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29 093,80000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2 602,00000</w:t>
            </w:r>
          </w:p>
        </w:tc>
      </w:tr>
      <w:tr w:rsidR="006708C5" w:rsidRPr="006708C5" w:rsidTr="00D64C42">
        <w:trPr>
          <w:trHeight w:val="2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2 554,00000</w:t>
            </w:r>
          </w:p>
        </w:tc>
      </w:tr>
      <w:tr w:rsidR="006708C5" w:rsidRPr="006708C5" w:rsidTr="00D64C42">
        <w:trPr>
          <w:trHeight w:val="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129 010,93626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75 339,09000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27 070,10000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27 270,10000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27 070,10000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27 270,10000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27 070,10000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27 270,10000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27 070,10000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27 270,10000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24 596,10000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24 696,10000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24 596,10000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24 696,10000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32 999,99948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32 999,99948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32 999,99948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39 446,23678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39 446,23678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39 446,23678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29 494,60000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29 263,39000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29 494,60000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29 263,39000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29 494,60000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29 263,39000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2 333 308,34853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2 333 556,01695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2 296 105,34853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2 296 353,01695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711 958,00000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711 958,00000</w:t>
            </w:r>
          </w:p>
        </w:tc>
      </w:tr>
      <w:tr w:rsidR="006708C5" w:rsidRPr="006708C5" w:rsidTr="006708C5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674 505,00000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674 505,00000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674 505,00000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674 505,00000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674 505,00000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674 505,00000</w:t>
            </w:r>
          </w:p>
        </w:tc>
      </w:tr>
      <w:tr w:rsidR="006708C5" w:rsidRPr="006708C5" w:rsidTr="006708C5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15 536,00000</w:t>
            </w:r>
          </w:p>
        </w:tc>
      </w:tr>
      <w:tr w:rsidR="006708C5" w:rsidRPr="006708C5" w:rsidTr="006708C5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6708C5" w:rsidRPr="006708C5" w:rsidTr="006708C5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1 451 608,97853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1 450 276,64695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1 451 608,97853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1 450 276,64695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1 451 608,97853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1 450 276,64695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1 324 482,70000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1 324 482,70000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708C5" w:rsidRPr="006708C5" w:rsidTr="006708C5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</w:tr>
      <w:tr w:rsidR="006708C5" w:rsidRPr="006708C5" w:rsidTr="006708C5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929 372,00000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929 372,00000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929 372,00000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929 372,00000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929 372,00000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929 372,00000</w:t>
            </w:r>
          </w:p>
        </w:tc>
      </w:tr>
      <w:tr w:rsidR="006708C5" w:rsidRPr="006708C5" w:rsidTr="006708C5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14 917,00000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14 917,00000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117 565,76003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125 293,94695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75 049,76003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82 777,94695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75 049,76003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82 777,94695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75 049,76003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82 777,94695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spellStart"/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естественно-научной</w:t>
            </w:r>
            <w:proofErr w:type="spellEnd"/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67 813,27000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67 813,27000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67 813,27000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67 813,27000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</w:tr>
      <w:tr w:rsidR="006708C5" w:rsidRPr="006708C5" w:rsidTr="006708C5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59 699,27000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59 699,27000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50 478,77000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50 478,77000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47 145,10000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48 725,10000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30 005,10000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6708C5" w:rsidRPr="006708C5" w:rsidTr="006708C5">
        <w:trPr>
          <w:trHeight w:val="3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12 735,20000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12 735,20000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12 079,90000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6708C5" w:rsidRPr="006708C5" w:rsidTr="006708C5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6708C5" w:rsidRPr="006708C5" w:rsidTr="006708C5">
        <w:trPr>
          <w:trHeight w:val="24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Обновление и техническое обслуживание (ремонт) средств (программного обеспечения и оборудования), приобретенных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мультимедийным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33 768,00000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33 768,00000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151 538,43000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151 538,43000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145 088,43000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145 088,43000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128 702,53000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128 702,53000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128 702,53000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128 702,53000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88 591,00000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88 591,00000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56 866,90000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31 224,10000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31 224,10000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Финансовое управление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3 567,60000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3 567,60000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Совет депутатов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10 874,10000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10 874,10000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</w:tr>
      <w:tr w:rsidR="006708C5" w:rsidRPr="006708C5" w:rsidTr="006708C5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6 741 309,99339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3 742 941,02232</w:t>
            </w:r>
          </w:p>
        </w:tc>
      </w:tr>
    </w:tbl>
    <w:p w:rsidR="00835215" w:rsidRPr="006708C5" w:rsidRDefault="00835215">
      <w:pPr>
        <w:rPr>
          <w:rFonts w:ascii="Times New Roman" w:hAnsi="Times New Roman" w:cs="Times New Roman"/>
          <w:sz w:val="20"/>
          <w:szCs w:val="20"/>
        </w:rPr>
      </w:pPr>
    </w:p>
    <w:sectPr w:rsidR="00835215" w:rsidRPr="006708C5" w:rsidSect="00835215">
      <w:footerReference w:type="default" r:id="rId6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149" w:rsidRDefault="003B6149" w:rsidP="006708C5">
      <w:pPr>
        <w:spacing w:after="0"/>
      </w:pPr>
      <w:r>
        <w:separator/>
      </w:r>
    </w:p>
  </w:endnote>
  <w:endnote w:type="continuationSeparator" w:id="0">
    <w:p w:rsidR="003B6149" w:rsidRDefault="003B6149" w:rsidP="006708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547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708C5" w:rsidRPr="006708C5" w:rsidRDefault="004931FD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6708C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708C5" w:rsidRPr="006708C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708C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64C42">
          <w:rPr>
            <w:rFonts w:ascii="Times New Roman" w:hAnsi="Times New Roman" w:cs="Times New Roman"/>
            <w:noProof/>
            <w:sz w:val="20"/>
            <w:szCs w:val="20"/>
          </w:rPr>
          <w:t>28</w:t>
        </w:r>
        <w:r w:rsidRPr="006708C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708C5" w:rsidRDefault="006708C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149" w:rsidRDefault="003B6149" w:rsidP="006708C5">
      <w:pPr>
        <w:spacing w:after="0"/>
      </w:pPr>
      <w:r>
        <w:separator/>
      </w:r>
    </w:p>
  </w:footnote>
  <w:footnote w:type="continuationSeparator" w:id="0">
    <w:p w:rsidR="003B6149" w:rsidRDefault="003B6149" w:rsidP="006708C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5215"/>
    <w:rsid w:val="00184B44"/>
    <w:rsid w:val="003B6149"/>
    <w:rsid w:val="004253D3"/>
    <w:rsid w:val="004931FD"/>
    <w:rsid w:val="006708C5"/>
    <w:rsid w:val="00835215"/>
    <w:rsid w:val="00D64C42"/>
    <w:rsid w:val="00E3092E"/>
    <w:rsid w:val="00E525D3"/>
    <w:rsid w:val="00F12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215"/>
    <w:pPr>
      <w:spacing w:after="120" w:line="240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08C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708C5"/>
    <w:rPr>
      <w:color w:val="800080"/>
      <w:u w:val="single"/>
    </w:rPr>
  </w:style>
  <w:style w:type="paragraph" w:customStyle="1" w:styleId="xl63">
    <w:name w:val="xl63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708C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08C5"/>
    <w:rPr>
      <w:rFonts w:ascii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6708C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6708C5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9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49</Pages>
  <Words>18893</Words>
  <Characters>107693</Characters>
  <Application>Microsoft Office Word</Application>
  <DocSecurity>0</DocSecurity>
  <Lines>897</Lines>
  <Paragraphs>252</Paragraphs>
  <ScaleCrop>false</ScaleCrop>
  <Company>Krokoz™</Company>
  <LinksUpToDate>false</LinksUpToDate>
  <CharactersWithSpaces>126334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4</cp:revision>
  <dcterms:created xsi:type="dcterms:W3CDTF">2023-12-19T15:56:00Z</dcterms:created>
  <dcterms:modified xsi:type="dcterms:W3CDTF">2023-12-20T09:20:00Z</dcterms:modified>
</cp:coreProperties>
</file>